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9" w:rsidRDefault="00B36899" w:rsidP="001A4792">
      <w:pPr>
        <w:pStyle w:val="a7"/>
        <w:ind w:right="-1"/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PBrush" ShapeID="_x0000_i1025" DrawAspect="Content" ObjectID="_1521458435" r:id="rId6"/>
        </w:object>
      </w:r>
    </w:p>
    <w:p w:rsidR="00B36899" w:rsidRDefault="00B36899" w:rsidP="001A4792">
      <w:pPr>
        <w:pStyle w:val="a7"/>
        <w:ind w:right="-1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B36899" w:rsidRDefault="00B36899" w:rsidP="001A4792">
      <w:pPr>
        <w:pStyle w:val="a6"/>
        <w:rPr>
          <w:lang w:val="uk-UA"/>
        </w:rPr>
      </w:pPr>
    </w:p>
    <w:p w:rsidR="00B36899" w:rsidRDefault="00B36899" w:rsidP="001A4792">
      <w:pPr>
        <w:pStyle w:val="a6"/>
        <w:spacing w:line="360" w:lineRule="auto"/>
        <w:ind w:right="-18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НОВГОРОД-СІВЕРСЬКА РАЙОННА </w:t>
      </w:r>
      <w:r>
        <w:rPr>
          <w:b/>
          <w:spacing w:val="20"/>
          <w:sz w:val="28"/>
          <w:lang w:val="uk-UA"/>
        </w:rPr>
        <w:t>ДЕРЖАВНА АДМІНІСТРАЦІЯ</w:t>
      </w:r>
    </w:p>
    <w:p w:rsidR="00B36899" w:rsidRDefault="00B36899" w:rsidP="001A4792">
      <w:pPr>
        <w:pStyle w:val="a6"/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ОБЛАСТІ</w:t>
      </w:r>
    </w:p>
    <w:p w:rsidR="00B36899" w:rsidRPr="00AB1B02" w:rsidRDefault="00B36899" w:rsidP="001A4792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 w:rsidRPr="00AB1B02">
        <w:rPr>
          <w:b/>
          <w:bCs/>
          <w:caps/>
          <w:spacing w:val="100"/>
          <w:sz w:val="28"/>
          <w:szCs w:val="28"/>
        </w:rPr>
        <w:t>РОЗПОРЯДЖЕННЯ</w:t>
      </w:r>
    </w:p>
    <w:p w:rsidR="00B36899" w:rsidRDefault="00B36899" w:rsidP="001A4792">
      <w:pPr>
        <w:pStyle w:val="a6"/>
        <w:ind w:right="-766"/>
        <w:jc w:val="both"/>
        <w:rPr>
          <w:rFonts w:cs="Arial"/>
          <w:b/>
          <w:sz w:val="28"/>
          <w:szCs w:val="28"/>
          <w:lang w:val="uk-UA"/>
        </w:rPr>
      </w:pPr>
    </w:p>
    <w:p w:rsidR="00B36899" w:rsidRDefault="00B36899" w:rsidP="001A4792">
      <w:pPr>
        <w:pStyle w:val="a6"/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46BE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 xml:space="preserve">лютого 2016 року               </w:t>
      </w:r>
      <w:r>
        <w:rPr>
          <w:sz w:val="24"/>
          <w:szCs w:val="28"/>
          <w:lang w:val="uk-UA"/>
        </w:rPr>
        <w:t>м. Новгород-Сіверський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>№</w:t>
      </w:r>
      <w:r w:rsidR="007346BE">
        <w:rPr>
          <w:sz w:val="28"/>
          <w:szCs w:val="28"/>
          <w:lang w:val="uk-UA"/>
        </w:rPr>
        <w:t>44</w:t>
      </w:r>
    </w:p>
    <w:p w:rsidR="00B36899" w:rsidRDefault="00B36899" w:rsidP="001A4792">
      <w:pPr>
        <w:pStyle w:val="a6"/>
        <w:ind w:right="-766"/>
        <w:jc w:val="both"/>
        <w:rPr>
          <w:sz w:val="28"/>
          <w:szCs w:val="28"/>
          <w:lang w:val="uk-UA"/>
        </w:rPr>
      </w:pPr>
    </w:p>
    <w:p w:rsidR="00B36899" w:rsidRPr="002A04AE" w:rsidRDefault="00B36899" w:rsidP="001A4792">
      <w:pPr>
        <w:rPr>
          <w:szCs w:val="28"/>
        </w:rPr>
      </w:pPr>
    </w:p>
    <w:p w:rsidR="00B36899" w:rsidRDefault="00B36899" w:rsidP="001A4792">
      <w:pPr>
        <w:jc w:val="both"/>
        <w:rPr>
          <w:sz w:val="28"/>
          <w:szCs w:val="28"/>
        </w:rPr>
      </w:pPr>
      <w:r w:rsidRPr="002D2042">
        <w:rPr>
          <w:sz w:val="28"/>
          <w:szCs w:val="28"/>
        </w:rPr>
        <w:t xml:space="preserve">Про стан </w:t>
      </w:r>
      <w:r>
        <w:rPr>
          <w:sz w:val="28"/>
          <w:szCs w:val="28"/>
        </w:rPr>
        <w:t xml:space="preserve">виконання завдань </w:t>
      </w:r>
    </w:p>
    <w:p w:rsidR="00B36899" w:rsidRDefault="00B36899" w:rsidP="001A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заходів Програми запобігання </w:t>
      </w:r>
    </w:p>
    <w:p w:rsidR="00B36899" w:rsidRDefault="00B36899" w:rsidP="001A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протидії корупції у </w:t>
      </w:r>
    </w:p>
    <w:p w:rsidR="00B36899" w:rsidRDefault="00B36899" w:rsidP="001A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Новгород-Сіверському районі </w:t>
      </w:r>
    </w:p>
    <w:p w:rsidR="00B36899" w:rsidRDefault="00B36899" w:rsidP="001A47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період до 2017 року</w:t>
      </w:r>
    </w:p>
    <w:p w:rsidR="00B36899" w:rsidRDefault="00B36899" w:rsidP="001A4792">
      <w:pPr>
        <w:pStyle w:val="51"/>
        <w:widowControl/>
        <w:ind w:right="-34" w:firstLine="708"/>
        <w:jc w:val="both"/>
      </w:pPr>
    </w:p>
    <w:p w:rsidR="00B36899" w:rsidRPr="00E034ED" w:rsidRDefault="00B36899" w:rsidP="0073052D">
      <w:pPr>
        <w:jc w:val="both"/>
        <w:rPr>
          <w:sz w:val="28"/>
          <w:szCs w:val="28"/>
        </w:rPr>
      </w:pPr>
      <w:r>
        <w:tab/>
      </w:r>
      <w:r w:rsidRPr="00E034ED">
        <w:rPr>
          <w:sz w:val="28"/>
          <w:szCs w:val="28"/>
        </w:rPr>
        <w:t>Органами виконавчої влади та місцевого самоврядування району вжито ряд заходів, спрямованих на підвищення ефективності системи запобігання і протидії корупції, зменшення рівня корупції шляхом усунення передумов її виникнення через впровадження превентивних заходів, зміцнення режиму законності у формуванні громадської активної позиції із засобів здійснення.</w:t>
      </w:r>
    </w:p>
    <w:p w:rsidR="00B36899" w:rsidRPr="00E034ED" w:rsidRDefault="00B36899" w:rsidP="000257E6">
      <w:pPr>
        <w:jc w:val="both"/>
        <w:rPr>
          <w:sz w:val="28"/>
          <w:szCs w:val="28"/>
        </w:rPr>
      </w:pPr>
      <w:r w:rsidRPr="00E034ED">
        <w:rPr>
          <w:sz w:val="28"/>
          <w:szCs w:val="28"/>
        </w:rPr>
        <w:tab/>
        <w:t>Сільськими радами на виконання заходів програми запобігання та протидії корупції у Новгород-Сіверському районі затверджені на засіданнях виконавчих комітетів плани і переліки завдань щодо запобігання та проти дії корупції в органах місцевого самоврядування.</w:t>
      </w:r>
    </w:p>
    <w:p w:rsidR="00B36899" w:rsidRPr="00E034ED" w:rsidRDefault="00B36899" w:rsidP="00CA1B59">
      <w:pPr>
        <w:jc w:val="both"/>
        <w:rPr>
          <w:sz w:val="28"/>
          <w:szCs w:val="28"/>
        </w:rPr>
      </w:pPr>
      <w:r w:rsidRPr="00E034ED">
        <w:rPr>
          <w:sz w:val="28"/>
          <w:szCs w:val="28"/>
        </w:rPr>
        <w:tab/>
        <w:t>Здійснюється перевірка стану роботи щодо забезпечення дотримання норм</w:t>
      </w:r>
      <w:r w:rsidRPr="00E034ED">
        <w:rPr>
          <w:spacing w:val="-4"/>
          <w:sz w:val="28"/>
          <w:szCs w:val="28"/>
        </w:rPr>
        <w:t xml:space="preserve"> законів України «</w:t>
      </w:r>
      <w:r w:rsidRPr="00E034ED">
        <w:rPr>
          <w:sz w:val="28"/>
          <w:szCs w:val="28"/>
        </w:rPr>
        <w:t>Про державну службу»  і «Про запобігання корупції», надається консультативно-методична допомога з цих питань сільським радам та структурним підрозділам районної державної адміністрації.</w:t>
      </w:r>
    </w:p>
    <w:p w:rsidR="00B36899" w:rsidRPr="00E034ED" w:rsidRDefault="00B36899" w:rsidP="000257E6">
      <w:pPr>
        <w:ind w:firstLine="708"/>
        <w:jc w:val="both"/>
        <w:rPr>
          <w:sz w:val="28"/>
          <w:szCs w:val="28"/>
        </w:rPr>
      </w:pPr>
      <w:r w:rsidRPr="00E034ED">
        <w:rPr>
          <w:sz w:val="28"/>
          <w:szCs w:val="28"/>
        </w:rPr>
        <w:t xml:space="preserve">Відділом організаційно-кадрової роботи апарату районної державної адміністрації щорічно формуються списки державних службовців та посадових осіб місцевого самоврядування, які потребують підвищення кваліфікації. У 2016 році підвищення кваліфікації потребує 14 державних службовців, з 85 осіб, які працюють у районній державній адміністрації. </w:t>
      </w:r>
      <w:r w:rsidR="00DB6A06">
        <w:rPr>
          <w:sz w:val="28"/>
          <w:szCs w:val="28"/>
        </w:rPr>
        <w:t>Для підвищення  рівня культури і правової свідомості державних службовців, поглиблення знань щодо запобігання проявам корупції систематично проводяться навчання та семінари-наради з начальниками управлінь і відділів районної державної адміністрації, сільськими головами.</w:t>
      </w:r>
    </w:p>
    <w:p w:rsidR="00B36899" w:rsidRPr="00E034ED" w:rsidRDefault="00B36899" w:rsidP="000257E6">
      <w:pPr>
        <w:jc w:val="both"/>
        <w:rPr>
          <w:sz w:val="28"/>
          <w:szCs w:val="28"/>
        </w:rPr>
      </w:pPr>
      <w:r w:rsidRPr="00E034ED">
        <w:rPr>
          <w:sz w:val="28"/>
          <w:szCs w:val="28"/>
        </w:rPr>
        <w:tab/>
        <w:t xml:space="preserve">Працівники управлінь, відділів та секторів районної державної адміністрації виконують у повному обсязі правила етичної поведінки осіб, уповноважених на виконання функцій держави. </w:t>
      </w:r>
    </w:p>
    <w:p w:rsidR="00B36899" w:rsidRPr="00E034ED" w:rsidRDefault="00B36899" w:rsidP="000257E6">
      <w:pPr>
        <w:jc w:val="both"/>
        <w:rPr>
          <w:sz w:val="28"/>
          <w:szCs w:val="28"/>
        </w:rPr>
      </w:pPr>
      <w:r w:rsidRPr="00E034ED">
        <w:rPr>
          <w:sz w:val="28"/>
          <w:szCs w:val="28"/>
        </w:rPr>
        <w:lastRenderedPageBreak/>
        <w:tab/>
        <w:t>З метою підвищення рівня об’єктивності та прозорості діяльності районно</w:t>
      </w:r>
      <w:r w:rsidR="00AD6CCA" w:rsidRPr="00E034ED">
        <w:rPr>
          <w:sz w:val="28"/>
          <w:szCs w:val="28"/>
        </w:rPr>
        <w:t>ї державної</w:t>
      </w:r>
      <w:r w:rsidRPr="00E034ED">
        <w:rPr>
          <w:sz w:val="28"/>
          <w:szCs w:val="28"/>
        </w:rPr>
        <w:t xml:space="preserve"> адміністраці</w:t>
      </w:r>
      <w:r w:rsidR="00AD6CCA" w:rsidRPr="00E034ED">
        <w:rPr>
          <w:sz w:val="28"/>
          <w:szCs w:val="28"/>
        </w:rPr>
        <w:t>ї</w:t>
      </w:r>
      <w:r w:rsidRPr="00E034ED">
        <w:rPr>
          <w:sz w:val="28"/>
          <w:szCs w:val="28"/>
        </w:rPr>
        <w:t xml:space="preserve"> всі структурні підрозділи користуються системою електронного документообігу.</w:t>
      </w:r>
    </w:p>
    <w:p w:rsidR="00B36899" w:rsidRPr="00E034ED" w:rsidRDefault="00B36899" w:rsidP="000257E6">
      <w:pPr>
        <w:jc w:val="both"/>
        <w:rPr>
          <w:sz w:val="28"/>
          <w:szCs w:val="28"/>
        </w:rPr>
      </w:pPr>
      <w:r w:rsidRPr="00E034ED">
        <w:rPr>
          <w:sz w:val="28"/>
          <w:szCs w:val="28"/>
        </w:rPr>
        <w:tab/>
        <w:t xml:space="preserve">На </w:t>
      </w:r>
      <w:proofErr w:type="spellStart"/>
      <w:r w:rsidRPr="00E034ED">
        <w:rPr>
          <w:sz w:val="28"/>
          <w:szCs w:val="28"/>
        </w:rPr>
        <w:t>веб-сайті</w:t>
      </w:r>
      <w:proofErr w:type="spellEnd"/>
      <w:r w:rsidRPr="00E034ED">
        <w:rPr>
          <w:sz w:val="28"/>
          <w:szCs w:val="28"/>
        </w:rPr>
        <w:t xml:space="preserve"> районної державної адміністрації забезпечений доступ для ознайомлення з усіма проектами нормативно-правових актів, що видаються головою.</w:t>
      </w:r>
    </w:p>
    <w:p w:rsidR="00B36899" w:rsidRPr="00E034ED" w:rsidRDefault="00B36899" w:rsidP="000257E6">
      <w:pPr>
        <w:jc w:val="both"/>
        <w:rPr>
          <w:sz w:val="28"/>
          <w:szCs w:val="28"/>
        </w:rPr>
      </w:pPr>
      <w:r w:rsidRPr="00E034ED">
        <w:rPr>
          <w:sz w:val="28"/>
          <w:szCs w:val="28"/>
        </w:rPr>
        <w:tab/>
      </w:r>
      <w:r w:rsidR="009E2365">
        <w:rPr>
          <w:sz w:val="28"/>
          <w:szCs w:val="28"/>
        </w:rPr>
        <w:t>У</w:t>
      </w:r>
      <w:r w:rsidRPr="00E034ED">
        <w:rPr>
          <w:sz w:val="28"/>
          <w:szCs w:val="28"/>
        </w:rPr>
        <w:t xml:space="preserve"> засобах масової інформації</w:t>
      </w:r>
      <w:r w:rsidR="009E2365">
        <w:rPr>
          <w:sz w:val="28"/>
          <w:szCs w:val="28"/>
        </w:rPr>
        <w:t xml:space="preserve"> висвітлюються </w:t>
      </w:r>
      <w:r w:rsidRPr="00E034ED">
        <w:rPr>
          <w:sz w:val="28"/>
          <w:szCs w:val="28"/>
        </w:rPr>
        <w:t>заход</w:t>
      </w:r>
      <w:r w:rsidR="009E2365">
        <w:rPr>
          <w:sz w:val="28"/>
          <w:szCs w:val="28"/>
        </w:rPr>
        <w:t>и</w:t>
      </w:r>
      <w:r w:rsidRPr="00E034ED">
        <w:rPr>
          <w:sz w:val="28"/>
          <w:szCs w:val="28"/>
        </w:rPr>
        <w:t xml:space="preserve">, що вживаються районною державною адміністрацією з метою формування негативного ставлення громадян до проявів корупції. </w:t>
      </w:r>
    </w:p>
    <w:p w:rsidR="00B36899" w:rsidRPr="00E034ED" w:rsidRDefault="00B36899" w:rsidP="000257E6">
      <w:pPr>
        <w:pStyle w:val="2"/>
        <w:ind w:firstLine="0"/>
      </w:pPr>
      <w:r w:rsidRPr="00E034ED">
        <w:tab/>
      </w:r>
      <w:r w:rsidR="000D6AF6">
        <w:t>О</w:t>
      </w:r>
      <w:r w:rsidRPr="00E034ED">
        <w:t>с</w:t>
      </w:r>
      <w:r w:rsidR="000D6AF6">
        <w:t>о</w:t>
      </w:r>
      <w:r w:rsidRPr="00E034ED">
        <w:t>б</w:t>
      </w:r>
      <w:r w:rsidR="000D6AF6">
        <w:t>и</w:t>
      </w:r>
      <w:r w:rsidRPr="00E034ED">
        <w:t xml:space="preserve">, які претендують на зайняття посад державних службовців, </w:t>
      </w:r>
      <w:r w:rsidR="000D6AF6">
        <w:t xml:space="preserve">ознайомлюються </w:t>
      </w:r>
      <w:r w:rsidRPr="00E034ED">
        <w:t>із спеціальними обмеженнями,  встановленими Законом України «Про запобігання корупції».</w:t>
      </w:r>
    </w:p>
    <w:p w:rsidR="0049490F" w:rsidRPr="00E034ED" w:rsidRDefault="00B36899" w:rsidP="001A4792">
      <w:pPr>
        <w:pStyle w:val="2"/>
        <w:ind w:firstLine="0"/>
      </w:pPr>
      <w:r w:rsidRPr="00E034ED">
        <w:t xml:space="preserve">          Відповідно до пункту 1 статті 2, пункту 1 статті 25, статті 39 Закону України «Про місцеві державні адміністрації», розділів ІУ-УІІ Закону України «Про запобігання корупції»,  з метою вдосконалення  роботи щодо протидії проявам   корупції</w:t>
      </w:r>
      <w:r w:rsidR="00AD6CCA" w:rsidRPr="00E034ED">
        <w:t>, з урахуванням</w:t>
      </w:r>
      <w:r w:rsidR="0049490F" w:rsidRPr="00E034ED">
        <w:t xml:space="preserve"> обговорення на засіданні Колегії районної державної адміністрації</w:t>
      </w:r>
    </w:p>
    <w:p w:rsidR="00B36899" w:rsidRPr="00387EA1" w:rsidRDefault="00B36899" w:rsidP="001A4792">
      <w:pPr>
        <w:pStyle w:val="2"/>
        <w:ind w:firstLine="0"/>
        <w:rPr>
          <w:sz w:val="16"/>
          <w:szCs w:val="16"/>
        </w:rPr>
      </w:pPr>
      <w:r w:rsidRPr="00E034ED">
        <w:t xml:space="preserve"> </w:t>
      </w:r>
    </w:p>
    <w:p w:rsidR="00B36899" w:rsidRPr="00E034ED" w:rsidRDefault="00B36899" w:rsidP="001A4792">
      <w:pPr>
        <w:ind w:firstLine="697"/>
        <w:jc w:val="both"/>
        <w:rPr>
          <w:sz w:val="28"/>
          <w:szCs w:val="16"/>
        </w:rPr>
      </w:pPr>
      <w:r w:rsidRPr="00E034ED">
        <w:rPr>
          <w:sz w:val="28"/>
        </w:rPr>
        <w:t>1.</w:t>
      </w:r>
      <w:r w:rsidR="00132DA2">
        <w:rPr>
          <w:sz w:val="28"/>
        </w:rPr>
        <w:t xml:space="preserve"> Рекомендувати к</w:t>
      </w:r>
      <w:r w:rsidRPr="00E034ED">
        <w:rPr>
          <w:sz w:val="28"/>
        </w:rPr>
        <w:t>ерівникам структурних підрозділів районної державної адміністрації,  територіальних підрозділів центральних ор</w:t>
      </w:r>
      <w:r w:rsidR="00132DA2">
        <w:rPr>
          <w:sz w:val="28"/>
        </w:rPr>
        <w:t>ганів виконавчої влади в районі</w:t>
      </w:r>
      <w:r w:rsidRPr="00E034ED">
        <w:rPr>
          <w:sz w:val="28"/>
        </w:rPr>
        <w:t xml:space="preserve"> </w:t>
      </w:r>
      <w:r w:rsidR="00132DA2">
        <w:rPr>
          <w:sz w:val="28"/>
        </w:rPr>
        <w:t>та</w:t>
      </w:r>
      <w:r w:rsidRPr="00E034ED">
        <w:rPr>
          <w:sz w:val="28"/>
        </w:rPr>
        <w:t xml:space="preserve"> сільським головам:</w:t>
      </w:r>
    </w:p>
    <w:p w:rsidR="00B36899" w:rsidRPr="00483935" w:rsidRDefault="00DB6A06" w:rsidP="00087BD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B36899" w:rsidRPr="00483935">
        <w:rPr>
          <w:sz w:val="28"/>
          <w:szCs w:val="28"/>
        </w:rPr>
        <w:t>абезпечити отримання від суб’єктів декларування, які звільняються або іншим чином припиняють діяльність, пов’язану з виконанням функцій держави або місцевого самоврядування, декларацій про майно, доходи, витрати і зобов'язання фінансового характеру за період, не охоплений раніше поданими деклараціями;</w:t>
      </w:r>
    </w:p>
    <w:p w:rsidR="00B36899" w:rsidRPr="00E034ED" w:rsidRDefault="00DB6A06" w:rsidP="001A4792">
      <w:pPr>
        <w:ind w:firstLine="697"/>
        <w:jc w:val="both"/>
        <w:rPr>
          <w:sz w:val="28"/>
        </w:rPr>
      </w:pPr>
      <w:r>
        <w:rPr>
          <w:sz w:val="28"/>
        </w:rPr>
        <w:t>2)  Н</w:t>
      </w:r>
      <w:r w:rsidR="00B36899" w:rsidRPr="00E034ED">
        <w:rPr>
          <w:sz w:val="28"/>
        </w:rPr>
        <w:t>еухильно дотримуватися вимог статті 59 Закону України «Про запобігання корупції» в частині припинення перебування на службі осіб, уповноважених на виконання функцій держави, або органів місцевого самоврядування, яких притягнуто до відповідальності за вчинення корупційних правопорушень;</w:t>
      </w:r>
    </w:p>
    <w:p w:rsidR="00B36899" w:rsidRPr="00E034ED" w:rsidRDefault="00DB6A06" w:rsidP="001A4792">
      <w:pPr>
        <w:ind w:firstLine="697"/>
        <w:jc w:val="both"/>
        <w:rPr>
          <w:sz w:val="28"/>
        </w:rPr>
      </w:pPr>
      <w:r>
        <w:rPr>
          <w:sz w:val="28"/>
        </w:rPr>
        <w:t>3</w:t>
      </w:r>
      <w:r w:rsidR="00B36899" w:rsidRPr="00E034ED">
        <w:rPr>
          <w:sz w:val="28"/>
        </w:rPr>
        <w:t xml:space="preserve">) </w:t>
      </w:r>
      <w:r>
        <w:rPr>
          <w:sz w:val="28"/>
        </w:rPr>
        <w:t>В</w:t>
      </w:r>
      <w:r w:rsidR="00B36899" w:rsidRPr="00E034ED">
        <w:rPr>
          <w:sz w:val="28"/>
        </w:rPr>
        <w:t>ести роботу щодо поширення серед населення ідеї нетерпимості до проявів корупції, пропагування переваг правомірної поведінки в усіх сферах суспільного життя;</w:t>
      </w:r>
    </w:p>
    <w:p w:rsidR="00B36899" w:rsidRPr="00E034ED" w:rsidRDefault="00DB6A06" w:rsidP="001A4792">
      <w:pPr>
        <w:pStyle w:val="rvps2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4) З</w:t>
      </w:r>
      <w:r w:rsidR="00B36899" w:rsidRPr="00E034ED">
        <w:rPr>
          <w:sz w:val="28"/>
        </w:rPr>
        <w:t>дійснювати контроль за своєчасним поданням суб’єктами декларування декларацій</w:t>
      </w:r>
      <w:bookmarkStart w:id="0" w:name="n108"/>
      <w:bookmarkEnd w:id="0"/>
      <w:r w:rsidR="00B36899" w:rsidRPr="00E034ED">
        <w:rPr>
          <w:sz w:val="28"/>
        </w:rPr>
        <w:t xml:space="preserve"> про майно, доходи, витрати і зобов’язання фінансового характеру;</w:t>
      </w:r>
    </w:p>
    <w:p w:rsidR="00B36899" w:rsidRPr="00E034ED" w:rsidRDefault="00DB6A06" w:rsidP="001A4792">
      <w:pPr>
        <w:pStyle w:val="rvps2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</w:t>
      </w:r>
      <w:r w:rsidR="00B36899" w:rsidRPr="00E034ED">
        <w:rPr>
          <w:sz w:val="28"/>
        </w:rPr>
        <w:t xml:space="preserve">) </w:t>
      </w:r>
      <w:r>
        <w:rPr>
          <w:sz w:val="28"/>
        </w:rPr>
        <w:t>В</w:t>
      </w:r>
      <w:r w:rsidR="00B36899" w:rsidRPr="00E034ED">
        <w:rPr>
          <w:sz w:val="28"/>
        </w:rPr>
        <w:t>живати заходів, спрямованих на урегулювання та недопущення виникнення конфліктів інтересів у разі їх виникнення у ході здійснення посадових обов’язків державних службовців;</w:t>
      </w:r>
    </w:p>
    <w:p w:rsidR="00B36899" w:rsidRPr="00E034ED" w:rsidRDefault="00DB6A06" w:rsidP="001A4792">
      <w:pPr>
        <w:pStyle w:val="rvps2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</w:t>
      </w:r>
      <w:r w:rsidR="00B36899" w:rsidRPr="00E034ED">
        <w:rPr>
          <w:sz w:val="28"/>
        </w:rPr>
        <w:t xml:space="preserve">) </w:t>
      </w:r>
      <w:r>
        <w:rPr>
          <w:sz w:val="28"/>
        </w:rPr>
        <w:t>З</w:t>
      </w:r>
      <w:r w:rsidR="00B36899" w:rsidRPr="00E034ED">
        <w:rPr>
          <w:sz w:val="28"/>
        </w:rPr>
        <w:t xml:space="preserve">абезпечити невідкладне інформування відділу з питань взаємодії з правоохоронними органами, цивільного захисту, оборонної та мобілізаційної роботи апарату районної державної адміністрації про факти порушення кримінальних справ, винесення постанов про притягнення як обвинуваченої у вчиненні злочину у сфері службової діяльності та складання протоколу про </w:t>
      </w:r>
      <w:r w:rsidR="00B36899" w:rsidRPr="00E034ED">
        <w:rPr>
          <w:sz w:val="28"/>
        </w:rPr>
        <w:lastRenderedPageBreak/>
        <w:t>адміністративне корупційне правопорушення відносно підлеглих, службових осіб з наданням пояснювальної інформації.</w:t>
      </w:r>
    </w:p>
    <w:p w:rsidR="00B36899" w:rsidRPr="00E034ED" w:rsidRDefault="00B36899" w:rsidP="001A4792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36899" w:rsidRPr="00E034ED" w:rsidRDefault="00B36899" w:rsidP="001A4792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4ED">
        <w:rPr>
          <w:sz w:val="28"/>
          <w:szCs w:val="28"/>
        </w:rPr>
        <w:t>3. Рекомендувати сільським головам вжити заходів щодо безумовного виконання частини другої статті 45 Закону України «Про запобігання корупції».</w:t>
      </w:r>
    </w:p>
    <w:p w:rsidR="00B36899" w:rsidRPr="00E034ED" w:rsidRDefault="00B36899" w:rsidP="001A4792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36899" w:rsidRPr="00E034ED" w:rsidRDefault="00B36899" w:rsidP="001A4792">
      <w:pPr>
        <w:ind w:firstLine="697"/>
        <w:jc w:val="both"/>
        <w:rPr>
          <w:sz w:val="28"/>
        </w:rPr>
      </w:pPr>
      <w:r w:rsidRPr="00E034ED">
        <w:rPr>
          <w:sz w:val="28"/>
          <w:szCs w:val="32"/>
        </w:rPr>
        <w:t>4.</w:t>
      </w:r>
      <w:r w:rsidRPr="00E034ED">
        <w:rPr>
          <w:sz w:val="28"/>
        </w:rPr>
        <w:t xml:space="preserve"> Відділу з питань взаємодії з правоохоронними органами, цивільного захисту, оборонної та мобілізаційної роботи апарату районної державної адміністрації,  сектору інформаційної діяльності та комунікацій з громадськістю </w:t>
      </w:r>
      <w:r w:rsidR="007B6087">
        <w:rPr>
          <w:sz w:val="28"/>
        </w:rPr>
        <w:t xml:space="preserve">апарату </w:t>
      </w:r>
      <w:r w:rsidRPr="00E034ED">
        <w:rPr>
          <w:sz w:val="28"/>
        </w:rPr>
        <w:t xml:space="preserve">районної державної адміністрації забезпечувати всебічне висвітлення інформації з питань запобігання корупції та усунення її наслідків на території  району на офіційному </w:t>
      </w:r>
      <w:proofErr w:type="spellStart"/>
      <w:r w:rsidRPr="00E034ED">
        <w:rPr>
          <w:sz w:val="28"/>
        </w:rPr>
        <w:t>веб-сайті</w:t>
      </w:r>
      <w:proofErr w:type="spellEnd"/>
      <w:r w:rsidRPr="00E034ED">
        <w:rPr>
          <w:sz w:val="28"/>
        </w:rPr>
        <w:t xml:space="preserve"> </w:t>
      </w:r>
      <w:r w:rsidRPr="00E034ED">
        <w:rPr>
          <w:sz w:val="28"/>
          <w:szCs w:val="32"/>
        </w:rPr>
        <w:t xml:space="preserve">районної </w:t>
      </w:r>
      <w:r w:rsidRPr="00E034ED">
        <w:rPr>
          <w:sz w:val="28"/>
        </w:rPr>
        <w:t xml:space="preserve">державної адміністрації, в  районній газеті «Сіверський край».  </w:t>
      </w:r>
    </w:p>
    <w:p w:rsidR="00B36899" w:rsidRPr="00E034ED" w:rsidRDefault="00B36899" w:rsidP="001A4792">
      <w:pPr>
        <w:ind w:firstLine="697"/>
        <w:jc w:val="both"/>
        <w:rPr>
          <w:sz w:val="16"/>
          <w:szCs w:val="16"/>
        </w:rPr>
      </w:pPr>
    </w:p>
    <w:p w:rsidR="00B36899" w:rsidRPr="00E034ED" w:rsidRDefault="00B36899" w:rsidP="001A4792">
      <w:pPr>
        <w:ind w:firstLine="697"/>
        <w:jc w:val="both"/>
        <w:rPr>
          <w:sz w:val="28"/>
          <w:szCs w:val="28"/>
        </w:rPr>
      </w:pPr>
      <w:r w:rsidRPr="00E034ED">
        <w:rPr>
          <w:sz w:val="28"/>
        </w:rPr>
        <w:t xml:space="preserve">5. </w:t>
      </w:r>
      <w:r w:rsidRPr="00E034ED">
        <w:rPr>
          <w:sz w:val="28"/>
          <w:szCs w:val="28"/>
        </w:rPr>
        <w:t>Відділу організаційно-кадрової роботи апарату районної державної адміністрації забезпечити участь державних службовців у дистанційному навчанні з питань протидії корупції, що проводить Центр підвищення кваліфікації державних службовців та посадових осіб місцевого самоврядування.</w:t>
      </w:r>
    </w:p>
    <w:p w:rsidR="00B36899" w:rsidRPr="00E034ED" w:rsidRDefault="00B36899" w:rsidP="001A4792">
      <w:pPr>
        <w:ind w:firstLine="697"/>
        <w:jc w:val="both"/>
        <w:rPr>
          <w:sz w:val="16"/>
          <w:szCs w:val="16"/>
        </w:rPr>
      </w:pPr>
    </w:p>
    <w:p w:rsidR="00B36899" w:rsidRPr="00E034ED" w:rsidRDefault="00B36899" w:rsidP="001A4792">
      <w:pPr>
        <w:ind w:firstLine="697"/>
        <w:jc w:val="both"/>
        <w:rPr>
          <w:sz w:val="28"/>
          <w:szCs w:val="28"/>
        </w:rPr>
      </w:pPr>
      <w:r w:rsidRPr="00E034ED">
        <w:rPr>
          <w:sz w:val="28"/>
          <w:szCs w:val="28"/>
        </w:rPr>
        <w:t>6. Загальному</w:t>
      </w:r>
      <w:r w:rsidR="00AD6CCA" w:rsidRPr="00E034ED">
        <w:rPr>
          <w:sz w:val="28"/>
          <w:szCs w:val="28"/>
        </w:rPr>
        <w:t>,</w:t>
      </w:r>
      <w:r w:rsidRPr="00E034ED">
        <w:rPr>
          <w:sz w:val="28"/>
          <w:szCs w:val="28"/>
        </w:rPr>
        <w:t xml:space="preserve"> юридичному відділ</w:t>
      </w:r>
      <w:r w:rsidR="00AC72DA" w:rsidRPr="00E034ED">
        <w:rPr>
          <w:sz w:val="28"/>
          <w:szCs w:val="28"/>
        </w:rPr>
        <w:t>ам</w:t>
      </w:r>
      <w:r w:rsidRPr="00E034ED">
        <w:rPr>
          <w:sz w:val="28"/>
          <w:szCs w:val="28"/>
        </w:rPr>
        <w:t xml:space="preserve"> та </w:t>
      </w:r>
      <w:r w:rsidRPr="00E034ED">
        <w:rPr>
          <w:sz w:val="28"/>
        </w:rPr>
        <w:t>сектору інформаційної діяльності та комунікацій з громадськістю</w:t>
      </w:r>
      <w:r w:rsidRPr="00E034ED">
        <w:rPr>
          <w:sz w:val="28"/>
          <w:szCs w:val="28"/>
        </w:rPr>
        <w:t xml:space="preserve"> </w:t>
      </w:r>
      <w:r w:rsidR="007B6087">
        <w:rPr>
          <w:sz w:val="28"/>
          <w:szCs w:val="28"/>
        </w:rPr>
        <w:t xml:space="preserve">апарату </w:t>
      </w:r>
      <w:r w:rsidRPr="00E034ED">
        <w:rPr>
          <w:sz w:val="28"/>
          <w:szCs w:val="28"/>
        </w:rPr>
        <w:t xml:space="preserve">районної державної адміністрації забезпечити оприлюднення та оновлення на </w:t>
      </w:r>
      <w:proofErr w:type="spellStart"/>
      <w:r w:rsidRPr="00E034ED">
        <w:rPr>
          <w:sz w:val="28"/>
          <w:szCs w:val="28"/>
        </w:rPr>
        <w:t>веб-сайті</w:t>
      </w:r>
      <w:proofErr w:type="spellEnd"/>
      <w:r w:rsidRPr="00E034ED">
        <w:rPr>
          <w:sz w:val="28"/>
          <w:szCs w:val="28"/>
        </w:rPr>
        <w:t xml:space="preserve"> набору даних згідно з Положенням про набори даних, </w:t>
      </w:r>
      <w:r w:rsidR="007D2294" w:rsidRPr="00E034ED">
        <w:rPr>
          <w:sz w:val="28"/>
          <w:szCs w:val="28"/>
        </w:rPr>
        <w:t>що</w:t>
      </w:r>
      <w:r w:rsidRPr="00E034ED">
        <w:rPr>
          <w:sz w:val="28"/>
          <w:szCs w:val="28"/>
        </w:rPr>
        <w:t xml:space="preserve"> підлягають оприлюдненню у формі відкритих даних</w:t>
      </w:r>
      <w:r w:rsidR="00383FA3">
        <w:rPr>
          <w:sz w:val="28"/>
          <w:szCs w:val="28"/>
        </w:rPr>
        <w:t>, затверджених постановою Кабінету Міністрів України від 21 жовтня 2015 року №835</w:t>
      </w:r>
      <w:r w:rsidRPr="00E034ED">
        <w:rPr>
          <w:sz w:val="28"/>
          <w:szCs w:val="28"/>
        </w:rPr>
        <w:t>.</w:t>
      </w:r>
    </w:p>
    <w:p w:rsidR="00B36899" w:rsidRPr="00E034ED" w:rsidRDefault="00B36899" w:rsidP="001A4792">
      <w:pPr>
        <w:ind w:firstLine="697"/>
        <w:jc w:val="both"/>
        <w:rPr>
          <w:sz w:val="16"/>
          <w:szCs w:val="16"/>
        </w:rPr>
      </w:pPr>
    </w:p>
    <w:p w:rsidR="00B36899" w:rsidRPr="00E034ED" w:rsidRDefault="00B36899" w:rsidP="001A4792">
      <w:pPr>
        <w:pStyle w:val="a3"/>
        <w:rPr>
          <w:szCs w:val="32"/>
        </w:rPr>
      </w:pPr>
      <w:r w:rsidRPr="00E034ED">
        <w:t xml:space="preserve">7.  Виконавцям, зазначеним у розпорядженні, інформувати відділ з питань взаємодії з правоохоронними органами, цивільного захисту, оборонної та мобілізаційної роботи апарату </w:t>
      </w:r>
      <w:r w:rsidR="00E77CA8">
        <w:t xml:space="preserve">районної </w:t>
      </w:r>
      <w:r w:rsidRPr="00E034ED">
        <w:rPr>
          <w:szCs w:val="32"/>
        </w:rPr>
        <w:t xml:space="preserve">державної адміністрації </w:t>
      </w:r>
      <w:r w:rsidRPr="00E034ED">
        <w:t xml:space="preserve"> до 25 грудня 2016 року, 25 липня та 25 грудня 2017 року про виконання вищезазначених заходів </w:t>
      </w:r>
      <w:r w:rsidRPr="00E034ED">
        <w:rPr>
          <w:szCs w:val="32"/>
        </w:rPr>
        <w:t>для узагальнення.</w:t>
      </w:r>
    </w:p>
    <w:p w:rsidR="00B36899" w:rsidRPr="00E034ED" w:rsidRDefault="00B36899" w:rsidP="001A4792">
      <w:pPr>
        <w:pStyle w:val="a3"/>
        <w:rPr>
          <w:sz w:val="16"/>
          <w:szCs w:val="16"/>
        </w:rPr>
      </w:pPr>
    </w:p>
    <w:p w:rsidR="00B36899" w:rsidRPr="00E034ED" w:rsidRDefault="00B36899" w:rsidP="001A4792">
      <w:pPr>
        <w:ind w:firstLine="697"/>
        <w:jc w:val="both"/>
        <w:rPr>
          <w:sz w:val="28"/>
        </w:rPr>
      </w:pPr>
      <w:r w:rsidRPr="00E034ED">
        <w:rPr>
          <w:sz w:val="28"/>
        </w:rPr>
        <w:t>8. Контроль за виконанням цього розпорядження залишаю за собою.</w:t>
      </w:r>
    </w:p>
    <w:p w:rsidR="00B36899" w:rsidRPr="00E034ED" w:rsidRDefault="00B36899" w:rsidP="007D425F">
      <w:pPr>
        <w:jc w:val="both"/>
        <w:rPr>
          <w:sz w:val="28"/>
        </w:rPr>
      </w:pPr>
    </w:p>
    <w:p w:rsidR="00B36899" w:rsidRPr="00E034ED" w:rsidRDefault="00B36899" w:rsidP="007D425F">
      <w:pPr>
        <w:jc w:val="both"/>
        <w:rPr>
          <w:sz w:val="28"/>
        </w:rPr>
      </w:pPr>
    </w:p>
    <w:p w:rsidR="00B36899" w:rsidRPr="00E034ED" w:rsidRDefault="00B36899" w:rsidP="007D425F">
      <w:pPr>
        <w:jc w:val="both"/>
        <w:rPr>
          <w:sz w:val="28"/>
        </w:rPr>
      </w:pPr>
      <w:r w:rsidRPr="00E034ED">
        <w:rPr>
          <w:sz w:val="28"/>
        </w:rPr>
        <w:t xml:space="preserve">Голова районної </w:t>
      </w:r>
    </w:p>
    <w:p w:rsidR="00B36899" w:rsidRPr="00E034ED" w:rsidRDefault="00B36899" w:rsidP="007D425F">
      <w:pPr>
        <w:jc w:val="both"/>
        <w:rPr>
          <w:sz w:val="28"/>
        </w:rPr>
      </w:pPr>
      <w:r w:rsidRPr="00E034ED">
        <w:rPr>
          <w:sz w:val="28"/>
        </w:rPr>
        <w:t>державної адміністрації</w:t>
      </w:r>
      <w:r w:rsidRPr="00E034ED">
        <w:rPr>
          <w:sz w:val="28"/>
        </w:rPr>
        <w:tab/>
      </w:r>
      <w:r w:rsidRPr="00E034ED">
        <w:rPr>
          <w:sz w:val="28"/>
        </w:rPr>
        <w:tab/>
      </w:r>
      <w:r w:rsidRPr="00E034ED">
        <w:rPr>
          <w:sz w:val="28"/>
        </w:rPr>
        <w:tab/>
      </w:r>
      <w:r w:rsidRPr="00E034ED">
        <w:rPr>
          <w:sz w:val="28"/>
        </w:rPr>
        <w:tab/>
      </w:r>
      <w:r w:rsidRPr="00E034ED">
        <w:rPr>
          <w:sz w:val="28"/>
        </w:rPr>
        <w:tab/>
      </w:r>
      <w:r w:rsidRPr="00E034ED">
        <w:rPr>
          <w:sz w:val="28"/>
        </w:rPr>
        <w:tab/>
      </w:r>
      <w:r w:rsidRPr="00E034ED">
        <w:rPr>
          <w:sz w:val="28"/>
        </w:rPr>
        <w:tab/>
        <w:t>О.В.Мовчан</w:t>
      </w:r>
    </w:p>
    <w:p w:rsidR="00B36899" w:rsidRDefault="00B36899"/>
    <w:p w:rsidR="00B36899" w:rsidRDefault="00B36899"/>
    <w:p w:rsidR="00B36899" w:rsidRDefault="00B36899"/>
    <w:p w:rsidR="00B36899" w:rsidRDefault="00B36899"/>
    <w:p w:rsidR="00B36899" w:rsidRDefault="00B36899"/>
    <w:p w:rsidR="00B36899" w:rsidRDefault="00B36899"/>
    <w:p w:rsidR="00B36899" w:rsidRDefault="00B36899"/>
    <w:p w:rsidR="00B36899" w:rsidRDefault="00B36899"/>
    <w:p w:rsidR="00B36899" w:rsidRDefault="00B36899"/>
    <w:p w:rsidR="00B36899" w:rsidRDefault="00B36899"/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lastRenderedPageBreak/>
        <w:t>Проект розпорядження подає:</w:t>
      </w: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>Відділ з питань взаємодії з правоохоронними</w:t>
      </w: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 xml:space="preserve">органами, цивільного захисту, оборонної та </w:t>
      </w: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>мобілізаційної роботи апарату</w:t>
      </w: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>районної державної адміністрації</w:t>
      </w: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ab/>
      </w: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>Начальник відділу</w:t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  <w:t xml:space="preserve">В.М.Жеребок </w:t>
      </w: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>Погоджено:</w:t>
      </w:r>
      <w:r w:rsidRPr="00066DFE">
        <w:rPr>
          <w:sz w:val="28"/>
          <w:szCs w:val="28"/>
        </w:rPr>
        <w:tab/>
      </w: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 xml:space="preserve">Керівник апарату районної </w:t>
      </w:r>
    </w:p>
    <w:p w:rsidR="00B36899" w:rsidRPr="00066DFE" w:rsidRDefault="00B36899" w:rsidP="00066DFE">
      <w:pPr>
        <w:rPr>
          <w:sz w:val="28"/>
          <w:szCs w:val="28"/>
        </w:rPr>
      </w:pPr>
      <w:r w:rsidRPr="00066DFE">
        <w:rPr>
          <w:sz w:val="28"/>
          <w:szCs w:val="28"/>
        </w:rPr>
        <w:t>державної адміністрації</w:t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</w:r>
      <w:r w:rsidRPr="00066DFE">
        <w:rPr>
          <w:sz w:val="28"/>
          <w:szCs w:val="28"/>
        </w:rPr>
        <w:tab/>
        <w:t>Н.В.</w:t>
      </w:r>
      <w:proofErr w:type="spellStart"/>
      <w:r w:rsidRPr="00066DFE">
        <w:rPr>
          <w:sz w:val="28"/>
          <w:szCs w:val="28"/>
        </w:rPr>
        <w:t>Разумейко</w:t>
      </w:r>
      <w:proofErr w:type="spellEnd"/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pStyle w:val="a6"/>
        <w:ind w:right="-79"/>
        <w:jc w:val="both"/>
        <w:rPr>
          <w:sz w:val="28"/>
          <w:szCs w:val="28"/>
          <w:lang w:val="uk-UA"/>
        </w:rPr>
      </w:pPr>
      <w:r w:rsidRPr="00066DFE">
        <w:rPr>
          <w:sz w:val="28"/>
          <w:szCs w:val="28"/>
          <w:lang w:val="uk-UA"/>
        </w:rPr>
        <w:t>Начальник загального відділу</w:t>
      </w:r>
    </w:p>
    <w:p w:rsidR="00B36899" w:rsidRPr="00066DFE" w:rsidRDefault="00B36899" w:rsidP="00066DFE">
      <w:pPr>
        <w:pStyle w:val="a6"/>
        <w:ind w:right="-79"/>
        <w:jc w:val="both"/>
        <w:rPr>
          <w:sz w:val="28"/>
          <w:szCs w:val="28"/>
          <w:lang w:val="uk-UA"/>
        </w:rPr>
      </w:pPr>
      <w:r w:rsidRPr="00066DFE">
        <w:rPr>
          <w:sz w:val="28"/>
          <w:szCs w:val="28"/>
          <w:lang w:val="uk-UA"/>
        </w:rPr>
        <w:t>апарату районної державної адміністрації</w:t>
      </w:r>
      <w:r w:rsidRPr="00066DFE">
        <w:rPr>
          <w:sz w:val="28"/>
          <w:szCs w:val="28"/>
          <w:lang w:val="uk-UA"/>
        </w:rPr>
        <w:tab/>
      </w:r>
      <w:r w:rsidRPr="00066DFE">
        <w:rPr>
          <w:sz w:val="28"/>
          <w:szCs w:val="28"/>
          <w:lang w:val="uk-UA"/>
        </w:rPr>
        <w:tab/>
      </w:r>
      <w:r w:rsidRPr="00066DFE">
        <w:rPr>
          <w:sz w:val="28"/>
          <w:szCs w:val="28"/>
          <w:lang w:val="uk-UA"/>
        </w:rPr>
        <w:tab/>
        <w:t>С.Г.Довбиш</w:t>
      </w:r>
    </w:p>
    <w:p w:rsidR="00B36899" w:rsidRPr="00066DFE" w:rsidRDefault="00B36899" w:rsidP="00066DFE">
      <w:pPr>
        <w:pStyle w:val="a6"/>
        <w:ind w:right="-79"/>
        <w:jc w:val="both"/>
        <w:rPr>
          <w:sz w:val="28"/>
          <w:szCs w:val="28"/>
          <w:lang w:val="uk-UA"/>
        </w:rPr>
      </w:pPr>
    </w:p>
    <w:p w:rsidR="00B36899" w:rsidRPr="00066DFE" w:rsidRDefault="00B36899" w:rsidP="00066DFE">
      <w:pPr>
        <w:pStyle w:val="a6"/>
        <w:ind w:right="-79"/>
        <w:jc w:val="both"/>
        <w:rPr>
          <w:sz w:val="28"/>
          <w:szCs w:val="28"/>
          <w:lang w:val="uk-UA"/>
        </w:rPr>
      </w:pPr>
      <w:r w:rsidRPr="00066DFE">
        <w:rPr>
          <w:sz w:val="28"/>
          <w:szCs w:val="28"/>
          <w:lang w:val="uk-UA"/>
        </w:rPr>
        <w:t xml:space="preserve">Начальник юридичного відділу </w:t>
      </w:r>
    </w:p>
    <w:p w:rsidR="00B36899" w:rsidRPr="00066DFE" w:rsidRDefault="00B36899" w:rsidP="00066DFE">
      <w:pPr>
        <w:pStyle w:val="a6"/>
        <w:ind w:right="-79"/>
        <w:jc w:val="both"/>
        <w:rPr>
          <w:sz w:val="28"/>
          <w:szCs w:val="28"/>
          <w:lang w:val="uk-UA"/>
        </w:rPr>
      </w:pPr>
      <w:r w:rsidRPr="00066DFE">
        <w:rPr>
          <w:sz w:val="28"/>
          <w:szCs w:val="28"/>
          <w:lang w:val="uk-UA"/>
        </w:rPr>
        <w:t>апарату районної державної адміністрації</w:t>
      </w:r>
      <w:r w:rsidRPr="00066DFE">
        <w:rPr>
          <w:sz w:val="28"/>
          <w:szCs w:val="28"/>
          <w:lang w:val="uk-UA"/>
        </w:rPr>
        <w:tab/>
      </w:r>
      <w:r w:rsidRPr="00066DFE">
        <w:rPr>
          <w:sz w:val="28"/>
          <w:szCs w:val="28"/>
          <w:lang w:val="uk-UA"/>
        </w:rPr>
        <w:tab/>
      </w:r>
      <w:r w:rsidRPr="00066DFE">
        <w:rPr>
          <w:sz w:val="28"/>
          <w:szCs w:val="28"/>
          <w:lang w:val="uk-UA"/>
        </w:rPr>
        <w:tab/>
        <w:t>Ю.М.Білий</w:t>
      </w: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rPr>
          <w:sz w:val="28"/>
          <w:szCs w:val="28"/>
        </w:rPr>
      </w:pPr>
    </w:p>
    <w:p w:rsidR="00B36899" w:rsidRPr="00066DFE" w:rsidRDefault="00B36899" w:rsidP="00066DFE">
      <w:pPr>
        <w:jc w:val="both"/>
        <w:rPr>
          <w:sz w:val="28"/>
          <w:szCs w:val="28"/>
        </w:rPr>
      </w:pPr>
      <w:r w:rsidRPr="00066DFE">
        <w:rPr>
          <w:sz w:val="28"/>
          <w:szCs w:val="28"/>
        </w:rPr>
        <w:t>Надіслати:</w:t>
      </w:r>
    </w:p>
    <w:p w:rsidR="00B36899" w:rsidRPr="00066DFE" w:rsidRDefault="00B36899" w:rsidP="00066DFE">
      <w:pPr>
        <w:jc w:val="both"/>
        <w:rPr>
          <w:sz w:val="28"/>
          <w:szCs w:val="28"/>
        </w:rPr>
      </w:pPr>
      <w:r w:rsidRPr="00066DFE">
        <w:rPr>
          <w:sz w:val="28"/>
          <w:szCs w:val="28"/>
        </w:rPr>
        <w:t xml:space="preserve">24 </w:t>
      </w:r>
      <w:proofErr w:type="spellStart"/>
      <w:r w:rsidRPr="00066DFE">
        <w:rPr>
          <w:sz w:val="28"/>
          <w:szCs w:val="28"/>
        </w:rPr>
        <w:t>екз</w:t>
      </w:r>
      <w:proofErr w:type="spellEnd"/>
      <w:r w:rsidRPr="00066DFE">
        <w:rPr>
          <w:sz w:val="28"/>
          <w:szCs w:val="28"/>
        </w:rPr>
        <w:t xml:space="preserve">. - сільські ради </w:t>
      </w:r>
    </w:p>
    <w:p w:rsidR="00B36899" w:rsidRDefault="00B36899" w:rsidP="00066DFE">
      <w:pPr>
        <w:jc w:val="both"/>
        <w:rPr>
          <w:sz w:val="28"/>
          <w:szCs w:val="28"/>
        </w:rPr>
      </w:pPr>
      <w:r w:rsidRPr="00066DFE">
        <w:rPr>
          <w:sz w:val="28"/>
          <w:szCs w:val="28"/>
        </w:rPr>
        <w:t xml:space="preserve">1 </w:t>
      </w:r>
      <w:proofErr w:type="spellStart"/>
      <w:r w:rsidRPr="00066DFE">
        <w:rPr>
          <w:sz w:val="28"/>
          <w:szCs w:val="28"/>
        </w:rPr>
        <w:t>екз</w:t>
      </w:r>
      <w:proofErr w:type="spellEnd"/>
      <w:r w:rsidRPr="00066DFE">
        <w:rPr>
          <w:sz w:val="28"/>
          <w:szCs w:val="28"/>
        </w:rPr>
        <w:t xml:space="preserve">. – </w:t>
      </w:r>
      <w:r>
        <w:rPr>
          <w:sz w:val="28"/>
          <w:szCs w:val="28"/>
        </w:rPr>
        <w:t>сектор інформаційної діяльності та комунікацій з громадськістю ра</w:t>
      </w:r>
      <w:r w:rsidRPr="00066DFE">
        <w:rPr>
          <w:sz w:val="28"/>
          <w:szCs w:val="28"/>
        </w:rPr>
        <w:t>йонної державної адміністрації</w:t>
      </w:r>
    </w:p>
    <w:p w:rsidR="00050AB8" w:rsidRDefault="00050AB8" w:rsidP="00066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>. – юридичний відділ апарату районної державної адміністрації</w:t>
      </w:r>
    </w:p>
    <w:p w:rsidR="00050AB8" w:rsidRDefault="00050AB8" w:rsidP="00066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>. – загальний відділ апарату районної державної адміністрації</w:t>
      </w:r>
    </w:p>
    <w:p w:rsidR="00050AB8" w:rsidRPr="00066DFE" w:rsidRDefault="00050AB8" w:rsidP="00066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>. – відділ організаційно-кадрової роботи апарату районної державної адміністрації</w:t>
      </w:r>
    </w:p>
    <w:p w:rsidR="00B36899" w:rsidRDefault="00B36899" w:rsidP="00066DFE">
      <w:pPr>
        <w:jc w:val="both"/>
        <w:rPr>
          <w:sz w:val="28"/>
          <w:szCs w:val="28"/>
        </w:rPr>
      </w:pPr>
      <w:r w:rsidRPr="00066DFE">
        <w:rPr>
          <w:sz w:val="28"/>
          <w:szCs w:val="28"/>
        </w:rPr>
        <w:t xml:space="preserve">2 </w:t>
      </w:r>
      <w:proofErr w:type="spellStart"/>
      <w:r w:rsidRPr="00066DFE">
        <w:rPr>
          <w:sz w:val="28"/>
          <w:szCs w:val="28"/>
        </w:rPr>
        <w:t>екз</w:t>
      </w:r>
      <w:proofErr w:type="spellEnd"/>
      <w:r w:rsidRPr="00066DFE">
        <w:rPr>
          <w:sz w:val="28"/>
          <w:szCs w:val="28"/>
        </w:rPr>
        <w:t>. – відділ з питань взаємодії з правоохоронними органами, цивільного захисту, оборонної та мобілізаційної роботи апарату районної державної адміністрації</w:t>
      </w: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Default="00D97B61" w:rsidP="00066DFE">
      <w:pPr>
        <w:jc w:val="both"/>
        <w:rPr>
          <w:sz w:val="28"/>
          <w:szCs w:val="28"/>
        </w:rPr>
      </w:pPr>
    </w:p>
    <w:p w:rsidR="00D97B61" w:rsidRPr="00D97B61" w:rsidRDefault="00D97B61" w:rsidP="00D97B61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B61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ДОВІДКА </w:t>
      </w:r>
      <w:r w:rsidRPr="00D97B61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>про погодження проекту розпорядження</w:t>
      </w:r>
    </w:p>
    <w:p w:rsidR="00D97B61" w:rsidRPr="00BC0B62" w:rsidRDefault="00D97B61" w:rsidP="00D97B61">
      <w:pPr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Pr="002D2042">
        <w:rPr>
          <w:sz w:val="28"/>
          <w:szCs w:val="28"/>
        </w:rPr>
        <w:t xml:space="preserve">Про стан </w:t>
      </w:r>
      <w:r>
        <w:rPr>
          <w:sz w:val="28"/>
          <w:szCs w:val="28"/>
        </w:rPr>
        <w:t>виконання завдань та заходів Програми запобігання та протидії корупції у Новгород-Сіверському районі на період до 2017 року»</w:t>
      </w:r>
    </w:p>
    <w:p w:rsidR="00D97B61" w:rsidRPr="00BC0B62" w:rsidRDefault="00D97B61" w:rsidP="00D97B61">
      <w:pPr>
        <w:jc w:val="center"/>
        <w:rPr>
          <w:sz w:val="16"/>
          <w:szCs w:val="16"/>
        </w:rPr>
      </w:pPr>
    </w:p>
    <w:p w:rsid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>Проект розпорядження розроблено відділом з питань взаємодії з правоохоронними органами, цивільного захисту, оборонної та мобілізаційної роботи апарату районної державної адміністрації.</w:t>
      </w:r>
    </w:p>
    <w:p w:rsidR="00D97B61" w:rsidRPr="00D97B61" w:rsidRDefault="00D97B61" w:rsidP="00D97B61">
      <w:pPr>
        <w:jc w:val="both"/>
        <w:rPr>
          <w:sz w:val="16"/>
          <w:szCs w:val="16"/>
        </w:rPr>
      </w:pPr>
    </w:p>
    <w:p w:rsidR="00D97B61" w:rsidRP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>Погоджено:</w:t>
      </w:r>
    </w:p>
    <w:p w:rsidR="00D97B61" w:rsidRPr="00D97B61" w:rsidRDefault="00D97B61" w:rsidP="00D97B61">
      <w:pPr>
        <w:rPr>
          <w:sz w:val="16"/>
          <w:szCs w:val="16"/>
        </w:rPr>
      </w:pP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>без зауважень</w:t>
      </w: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 xml:space="preserve">керівник апарату районної </w:t>
      </w: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 xml:space="preserve">державної адміністрації </w:t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  <w:t xml:space="preserve">Н.В. </w:t>
      </w:r>
      <w:proofErr w:type="spellStart"/>
      <w:r w:rsidRPr="00D97B61">
        <w:rPr>
          <w:sz w:val="28"/>
          <w:szCs w:val="28"/>
        </w:rPr>
        <w:t>Разумейко</w:t>
      </w:r>
      <w:proofErr w:type="spellEnd"/>
      <w:r w:rsidRPr="00D97B61">
        <w:rPr>
          <w:sz w:val="28"/>
          <w:szCs w:val="28"/>
        </w:rPr>
        <w:t>;</w:t>
      </w: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 xml:space="preserve">начальник загального відділу апарату </w:t>
      </w: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 xml:space="preserve">районної державної адміністрації </w:t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  <w:t>С.Г.Довбиш;</w:t>
      </w: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 xml:space="preserve">начальник юридичного відділу апарату </w:t>
      </w: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 xml:space="preserve">районної державної адміністрації </w:t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  <w:t>Ю.М. Білий;</w:t>
      </w: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>із зауваженнями, що враховані - немає;</w:t>
      </w: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>із зауваженнями, що враховані частково - немає;</w:t>
      </w: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rPr>
          <w:sz w:val="28"/>
          <w:szCs w:val="28"/>
        </w:rPr>
      </w:pPr>
      <w:r w:rsidRPr="00D97B61">
        <w:rPr>
          <w:sz w:val="28"/>
          <w:szCs w:val="28"/>
        </w:rPr>
        <w:t>із зауваженнями, що не враховані - немає.</w:t>
      </w:r>
    </w:p>
    <w:p w:rsidR="00D97B61" w:rsidRPr="00D97B61" w:rsidRDefault="00D97B61" w:rsidP="00D97B61">
      <w:pPr>
        <w:rPr>
          <w:sz w:val="28"/>
          <w:szCs w:val="28"/>
        </w:rPr>
      </w:pPr>
    </w:p>
    <w:p w:rsidR="00D97B61" w:rsidRP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>Заінтересовані структурні підрозділи (органи, організації), які не висловили своїх позицій щодо проекту розпорядження чи його окремих положень і вважаються такими, що погодили проект без зауважень - немає.</w:t>
      </w:r>
    </w:p>
    <w:p w:rsidR="00D97B61" w:rsidRPr="00D97B61" w:rsidRDefault="00D97B61" w:rsidP="00D97B61">
      <w:pPr>
        <w:jc w:val="both"/>
        <w:rPr>
          <w:sz w:val="28"/>
          <w:szCs w:val="28"/>
        </w:rPr>
      </w:pPr>
    </w:p>
    <w:p w:rsidR="00D97B61" w:rsidRPr="00D97B61" w:rsidRDefault="00D97B61" w:rsidP="00D97B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Pr="00D97B61">
        <w:rPr>
          <w:sz w:val="28"/>
          <w:szCs w:val="28"/>
        </w:rPr>
        <w:t xml:space="preserve"> з питань </w:t>
      </w:r>
    </w:p>
    <w:p w:rsidR="00D97B61" w:rsidRP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 xml:space="preserve">взаємодії з правоохоронними </w:t>
      </w:r>
    </w:p>
    <w:p w:rsidR="00D97B61" w:rsidRP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 xml:space="preserve">органами, цивільного захисту, </w:t>
      </w:r>
    </w:p>
    <w:p w:rsidR="00D97B61" w:rsidRP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 xml:space="preserve">оборонної та мобілізаційної роботи </w:t>
      </w:r>
    </w:p>
    <w:p w:rsidR="00D97B61" w:rsidRP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>апарату районної державної адміністрації</w:t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</w:r>
      <w:r w:rsidRPr="00D97B61">
        <w:rPr>
          <w:sz w:val="28"/>
          <w:szCs w:val="28"/>
        </w:rPr>
        <w:tab/>
        <w:t>В.М.Жеребок</w:t>
      </w:r>
    </w:p>
    <w:p w:rsidR="00D97B61" w:rsidRPr="00D97B61" w:rsidRDefault="00D97B61" w:rsidP="00D97B61">
      <w:pPr>
        <w:jc w:val="both"/>
        <w:rPr>
          <w:sz w:val="28"/>
          <w:szCs w:val="28"/>
        </w:rPr>
      </w:pPr>
    </w:p>
    <w:p w:rsidR="00D97B61" w:rsidRPr="00D97B61" w:rsidRDefault="00D97B61" w:rsidP="00D97B61">
      <w:pPr>
        <w:jc w:val="both"/>
        <w:rPr>
          <w:sz w:val="28"/>
          <w:szCs w:val="28"/>
        </w:rPr>
      </w:pPr>
      <w:r w:rsidRPr="00D97B61">
        <w:rPr>
          <w:sz w:val="28"/>
          <w:szCs w:val="28"/>
        </w:rPr>
        <w:t>"____" _____________20___ року</w:t>
      </w:r>
    </w:p>
    <w:p w:rsidR="00D97B61" w:rsidRPr="00D97B61" w:rsidRDefault="00D97B61" w:rsidP="00066DFE">
      <w:pPr>
        <w:jc w:val="both"/>
        <w:rPr>
          <w:sz w:val="28"/>
          <w:szCs w:val="28"/>
        </w:rPr>
      </w:pPr>
    </w:p>
    <w:p w:rsidR="00B36899" w:rsidRPr="00066DFE" w:rsidRDefault="00B36899">
      <w:pPr>
        <w:rPr>
          <w:sz w:val="28"/>
          <w:szCs w:val="28"/>
        </w:rPr>
      </w:pPr>
    </w:p>
    <w:p w:rsidR="00B36899" w:rsidRDefault="00B36899"/>
    <w:p w:rsidR="00B36899" w:rsidRDefault="00B36899"/>
    <w:p w:rsidR="00B36899" w:rsidRDefault="00B36899"/>
    <w:p w:rsidR="00B36899" w:rsidRDefault="00B36899"/>
    <w:p w:rsidR="00B36899" w:rsidRDefault="00B36899"/>
    <w:sectPr w:rsidR="00B36899" w:rsidSect="006558DB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rebuchet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792"/>
    <w:rsid w:val="0002075B"/>
    <w:rsid w:val="000257E6"/>
    <w:rsid w:val="00050AB8"/>
    <w:rsid w:val="00066DFE"/>
    <w:rsid w:val="00087BD4"/>
    <w:rsid w:val="000C6391"/>
    <w:rsid w:val="000D6AF6"/>
    <w:rsid w:val="00103A2E"/>
    <w:rsid w:val="00132DA2"/>
    <w:rsid w:val="001A4792"/>
    <w:rsid w:val="00231F3A"/>
    <w:rsid w:val="002332D0"/>
    <w:rsid w:val="002A04AE"/>
    <w:rsid w:val="002A49FA"/>
    <w:rsid w:val="002B4F04"/>
    <w:rsid w:val="002D2042"/>
    <w:rsid w:val="002D799A"/>
    <w:rsid w:val="003104C5"/>
    <w:rsid w:val="00383FA3"/>
    <w:rsid w:val="00387EA1"/>
    <w:rsid w:val="0039040C"/>
    <w:rsid w:val="003C1E8E"/>
    <w:rsid w:val="003F13ED"/>
    <w:rsid w:val="00483935"/>
    <w:rsid w:val="00485B27"/>
    <w:rsid w:val="0049490F"/>
    <w:rsid w:val="004C0227"/>
    <w:rsid w:val="00576334"/>
    <w:rsid w:val="006558DB"/>
    <w:rsid w:val="006E7F00"/>
    <w:rsid w:val="00723498"/>
    <w:rsid w:val="0073052D"/>
    <w:rsid w:val="007346BE"/>
    <w:rsid w:val="007A7FF8"/>
    <w:rsid w:val="007B6087"/>
    <w:rsid w:val="007D2294"/>
    <w:rsid w:val="007D425F"/>
    <w:rsid w:val="008A3904"/>
    <w:rsid w:val="008C2E97"/>
    <w:rsid w:val="008C6CC7"/>
    <w:rsid w:val="00931630"/>
    <w:rsid w:val="00952082"/>
    <w:rsid w:val="009C011B"/>
    <w:rsid w:val="009E2365"/>
    <w:rsid w:val="00AB1B02"/>
    <w:rsid w:val="00AC72DA"/>
    <w:rsid w:val="00AD6CCA"/>
    <w:rsid w:val="00B36899"/>
    <w:rsid w:val="00B90159"/>
    <w:rsid w:val="00BA7A10"/>
    <w:rsid w:val="00BC06EA"/>
    <w:rsid w:val="00C50843"/>
    <w:rsid w:val="00C8638F"/>
    <w:rsid w:val="00CA1B59"/>
    <w:rsid w:val="00D95F50"/>
    <w:rsid w:val="00D97B61"/>
    <w:rsid w:val="00DB6A06"/>
    <w:rsid w:val="00E034ED"/>
    <w:rsid w:val="00E77CA8"/>
    <w:rsid w:val="00F55AD8"/>
    <w:rsid w:val="00FC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2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D97B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1A4792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47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9"/>
    <w:rsid w:val="001A4792"/>
    <w:pPr>
      <w:keepNext/>
      <w:widowControl w:val="0"/>
      <w:outlineLvl w:val="4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1A479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A47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1A4792"/>
    <w:pPr>
      <w:spacing w:before="100" w:beforeAutospacing="1" w:after="100" w:afterAutospacing="1"/>
    </w:pPr>
  </w:style>
  <w:style w:type="paragraph" w:customStyle="1" w:styleId="a5">
    <w:name w:val="Основний текст"/>
    <w:basedOn w:val="a"/>
    <w:uiPriority w:val="99"/>
    <w:rsid w:val="001A4792"/>
    <w:pPr>
      <w:shd w:val="clear" w:color="auto" w:fill="FFFFFF"/>
      <w:spacing w:before="720" w:after="600" w:line="475" w:lineRule="exact"/>
      <w:jc w:val="both"/>
    </w:pPr>
    <w:rPr>
      <w:sz w:val="27"/>
      <w:szCs w:val="27"/>
      <w:lang w:eastAsia="en-US"/>
    </w:rPr>
  </w:style>
  <w:style w:type="paragraph" w:customStyle="1" w:styleId="a6">
    <w:name w:val="Стиль"/>
    <w:uiPriority w:val="99"/>
    <w:rsid w:val="001A4792"/>
    <w:rPr>
      <w:rFonts w:ascii="Times New Roman" w:eastAsia="Times New Roman" w:hAnsi="Times New Roman"/>
      <w:lang w:val="en-US" w:eastAsia="ru-RU"/>
    </w:rPr>
  </w:style>
  <w:style w:type="paragraph" w:styleId="a7">
    <w:name w:val="caption"/>
    <w:basedOn w:val="a6"/>
    <w:next w:val="a6"/>
    <w:uiPriority w:val="99"/>
    <w:qFormat/>
    <w:rsid w:val="001A4792"/>
    <w:pPr>
      <w:ind w:right="-766"/>
      <w:jc w:val="center"/>
    </w:pPr>
    <w:rPr>
      <w:b/>
      <w:sz w:val="28"/>
      <w:lang w:val="uk-UA"/>
    </w:rPr>
  </w:style>
  <w:style w:type="paragraph" w:styleId="31">
    <w:name w:val="Body Text Indent 3"/>
    <w:basedOn w:val="a"/>
    <w:link w:val="32"/>
    <w:uiPriority w:val="99"/>
    <w:semiHidden/>
    <w:rsid w:val="000257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257E6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D97B61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4FD7-7ECE-4CA6-ABA8-9BD7F58C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НП_Жеребок</dc:creator>
  <cp:keywords/>
  <dc:description/>
  <cp:lastModifiedBy>НП_Жеребок</cp:lastModifiedBy>
  <cp:revision>30</cp:revision>
  <cp:lastPrinted>2016-02-18T08:23:00Z</cp:lastPrinted>
  <dcterms:created xsi:type="dcterms:W3CDTF">2016-02-12T10:12:00Z</dcterms:created>
  <dcterms:modified xsi:type="dcterms:W3CDTF">2016-04-06T11:34:00Z</dcterms:modified>
</cp:coreProperties>
</file>